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F0" w:rsidRPr="009A4182" w:rsidRDefault="00651BF0" w:rsidP="00651BF0">
      <w:pPr>
        <w:widowControl/>
        <w:spacing w:before="100" w:beforeAutospacing="1" w:after="100" w:afterAutospacing="1" w:line="600" w:lineRule="atLeast"/>
        <w:jc w:val="center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24"/>
          <w:szCs w:val="24"/>
        </w:rPr>
      </w:pPr>
      <w:r w:rsidRPr="009A4182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4.28</w:t>
      </w:r>
      <w:r w:rsidRPr="009A4182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成都：亚太</w:t>
      </w:r>
      <w:r w:rsidRPr="009A4182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BIM</w:t>
      </w:r>
      <w:r w:rsidRPr="009A4182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设计与工程技术峰会</w:t>
      </w:r>
    </w:p>
    <w:p w:rsidR="00651BF0" w:rsidRPr="009A4182" w:rsidRDefault="00651BF0" w:rsidP="00651BF0">
      <w:pPr>
        <w:widowControl/>
        <w:pBdr>
          <w:bottom w:val="single" w:sz="6" w:space="8" w:color="E7E7EB"/>
        </w:pBdr>
        <w:spacing w:after="210"/>
        <w:jc w:val="left"/>
        <w:outlineLvl w:val="1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BIM</w:t>
      </w: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落地案例全解析</w:t>
      </w:r>
    </w:p>
    <w:p w:rsidR="00651BF0" w:rsidRPr="009A4182" w:rsidRDefault="00651BF0" w:rsidP="00651BF0">
      <w:pPr>
        <w:widowControl/>
        <w:spacing w:before="100" w:beforeAutospacing="1" w:after="100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9A4182">
        <w:rPr>
          <w:rFonts w:ascii="Simsun" w:eastAsia="宋体" w:hAnsi="Simsun" w:cs="宋体" w:hint="eastAsia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276850" cy="1095375"/>
            <wp:effectExtent l="19050" t="0" r="0" b="0"/>
            <wp:docPr id="1" name="图片 1" descr="http://www.atd.com.cn/UploadFiles/2015/4/201504160938226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d.com.cn/UploadFiles/2015/4/2015041609382263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BF0" w:rsidRPr="009A4182" w:rsidRDefault="00651BF0" w:rsidP="00651BF0">
      <w:pPr>
        <w:widowControl/>
        <w:spacing w:line="420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9A4182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主办：亚太</w:t>
      </w:r>
      <w:r w:rsidRPr="009A4182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BIM</w:t>
      </w:r>
      <w:r w:rsidRPr="009A4182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产业联盟</w:t>
      </w:r>
    </w:p>
    <w:p w:rsidR="00651BF0" w:rsidRPr="009A4182" w:rsidRDefault="00651BF0" w:rsidP="00651BF0">
      <w:pPr>
        <w:widowControl/>
        <w:spacing w:line="420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9A4182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协办：中国建筑西南设计研究院有限公司</w:t>
      </w:r>
    </w:p>
    <w:p w:rsidR="00651BF0" w:rsidRPr="009A4182" w:rsidRDefault="00651BF0" w:rsidP="00651BF0">
      <w:pPr>
        <w:widowControl/>
        <w:spacing w:line="420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9A4182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媒体协办：《建筑技艺》杂志社等</w:t>
      </w:r>
    </w:p>
    <w:p w:rsidR="00651BF0" w:rsidRPr="009A4182" w:rsidRDefault="00651BF0" w:rsidP="00651BF0">
      <w:pPr>
        <w:widowControl/>
        <w:spacing w:line="420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 </w:t>
      </w:r>
    </w:p>
    <w:p w:rsidR="00651BF0" w:rsidRPr="009A4182" w:rsidRDefault="00651BF0" w:rsidP="00651BF0">
      <w:pPr>
        <w:widowControl/>
        <w:spacing w:line="420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9A4182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时间：</w:t>
      </w: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2015</w:t>
      </w: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年</w:t>
      </w: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4</w:t>
      </w: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月</w:t>
      </w: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28-29</w:t>
      </w: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日</w:t>
      </w:r>
      <w:r w:rsidR="006636B6">
        <w:rPr>
          <w:rFonts w:ascii="Helvetica" w:eastAsia="宋体" w:hAnsi="Helvetica" w:cs="宋体" w:hint="eastAsia"/>
          <w:color w:val="3E3E3E"/>
          <w:kern w:val="0"/>
          <w:sz w:val="24"/>
          <w:szCs w:val="24"/>
        </w:rPr>
        <w:t>（</w:t>
      </w:r>
      <w:r w:rsidR="006636B6">
        <w:rPr>
          <w:rFonts w:ascii="Helvetica" w:eastAsia="宋体" w:hAnsi="Helvetica" w:cs="宋体"/>
          <w:color w:val="3E3E3E"/>
          <w:kern w:val="0"/>
          <w:sz w:val="24"/>
          <w:szCs w:val="24"/>
        </w:rPr>
        <w:t>早</w:t>
      </w:r>
      <w:r w:rsidR="006636B6">
        <w:rPr>
          <w:rFonts w:ascii="Helvetica" w:eastAsia="宋体" w:hAnsi="Helvetica" w:cs="宋体" w:hint="eastAsia"/>
          <w:color w:val="3E3E3E"/>
          <w:kern w:val="0"/>
          <w:sz w:val="24"/>
          <w:szCs w:val="24"/>
        </w:rPr>
        <w:t>9</w:t>
      </w:r>
      <w:r w:rsidR="006636B6">
        <w:rPr>
          <w:rFonts w:ascii="Helvetica" w:eastAsia="宋体" w:hAnsi="Helvetica" w:cs="宋体" w:hint="eastAsia"/>
          <w:color w:val="3E3E3E"/>
          <w:kern w:val="0"/>
          <w:sz w:val="24"/>
          <w:szCs w:val="24"/>
        </w:rPr>
        <w:t>：</w:t>
      </w:r>
      <w:r w:rsidR="006636B6">
        <w:rPr>
          <w:rFonts w:ascii="Helvetica" w:eastAsia="宋体" w:hAnsi="Helvetica" w:cs="宋体" w:hint="eastAsia"/>
          <w:color w:val="3E3E3E"/>
          <w:kern w:val="0"/>
          <w:sz w:val="24"/>
          <w:szCs w:val="24"/>
        </w:rPr>
        <w:t>00-17:00</w:t>
      </w:r>
      <w:r w:rsidR="006636B6">
        <w:rPr>
          <w:rFonts w:ascii="Helvetica" w:eastAsia="宋体" w:hAnsi="Helvetica" w:cs="宋体" w:hint="eastAsia"/>
          <w:color w:val="3E3E3E"/>
          <w:kern w:val="0"/>
          <w:sz w:val="24"/>
          <w:szCs w:val="24"/>
        </w:rPr>
        <w:t>）</w:t>
      </w:r>
    </w:p>
    <w:p w:rsidR="00651BF0" w:rsidRPr="009A4182" w:rsidRDefault="00651BF0" w:rsidP="00651BF0">
      <w:pPr>
        <w:widowControl/>
        <w:spacing w:line="420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9A4182">
        <w:rPr>
          <w:rFonts w:ascii="Helvetica" w:eastAsia="宋体" w:hAnsi="Helvetica" w:cs="宋体"/>
          <w:b/>
          <w:bCs/>
          <w:color w:val="3E3E3E"/>
          <w:kern w:val="0"/>
          <w:sz w:val="24"/>
          <w:szCs w:val="24"/>
        </w:rPr>
        <w:t>地点</w:t>
      </w: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：成都市天府大道北段</w:t>
      </w: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866</w:t>
      </w: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号，中国建筑西南设计研究院有限公司</w:t>
      </w: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B1</w:t>
      </w: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t>楼报告厅</w:t>
      </w:r>
    </w:p>
    <w:p w:rsidR="00651BF0" w:rsidRPr="009A4182" w:rsidRDefault="00651BF0" w:rsidP="00651BF0">
      <w:pPr>
        <w:widowControl/>
        <w:spacing w:line="420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9A4182">
        <w:rPr>
          <w:rFonts w:ascii="Helvetica" w:eastAsia="宋体" w:hAnsi="Helvetica" w:cs="宋体"/>
          <w:b/>
          <w:bCs/>
          <w:noProof/>
          <w:color w:val="3E3E3E"/>
          <w:kern w:val="0"/>
          <w:sz w:val="24"/>
          <w:szCs w:val="24"/>
        </w:rPr>
        <w:drawing>
          <wp:inline distT="0" distB="0" distL="0" distR="0">
            <wp:extent cx="4333875" cy="4173118"/>
            <wp:effectExtent l="19050" t="0" r="9525" b="0"/>
            <wp:docPr id="2" name="图片 2" descr="http://mmbiz.qpic.cn/mmbiz/KZDv48RpsfbF2AA38D3GBKMibXYOpXc11Dwib6edfyMibqfnvic0d0P9eyF6oAuMFgsU7fYpNicRO8hibqDMCmrxtVWg/0&amp;wxfrom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mbiz.qpic.cn/mmbiz/KZDv48RpsfbF2AA38D3GBKMibXYOpXc11Dwib6edfyMibqfnvic0d0P9eyF6oAuMFgsU7fYpNicRO8hibqDMCmrxtVWg/0&amp;wxfrom=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81" cy="417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BF0" w:rsidRPr="009A4182" w:rsidRDefault="00651BF0" w:rsidP="00651BF0">
      <w:pPr>
        <w:widowControl/>
        <w:spacing w:line="420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9A4182">
        <w:rPr>
          <w:rFonts w:ascii="Helvetica" w:eastAsia="宋体" w:hAnsi="Helvetica" w:cs="宋体"/>
          <w:color w:val="3E3E3E"/>
          <w:kern w:val="0"/>
          <w:sz w:val="24"/>
          <w:szCs w:val="24"/>
        </w:rPr>
        <w:lastRenderedPageBreak/>
        <w:t> </w:t>
      </w:r>
    </w:p>
    <w:p w:rsidR="00651BF0" w:rsidRPr="009A4182" w:rsidRDefault="00651BF0" w:rsidP="00651BF0">
      <w:pPr>
        <w:widowControl/>
        <w:spacing w:line="420" w:lineRule="atLeast"/>
        <w:jc w:val="left"/>
        <w:rPr>
          <w:rFonts w:ascii="Helvetica" w:eastAsia="宋体" w:hAnsi="Helvetica" w:cs="宋体"/>
          <w:color w:val="3E3E3E"/>
          <w:kern w:val="0"/>
          <w:sz w:val="24"/>
          <w:szCs w:val="24"/>
        </w:rPr>
      </w:pPr>
      <w:r w:rsidRPr="009A4182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演讲嘉宾</w:t>
      </w:r>
      <w:r w:rsidRPr="009A4182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&amp;</w:t>
      </w:r>
      <w:r w:rsidRPr="009A4182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话题</w:t>
      </w:r>
    </w:p>
    <w:p w:rsidR="00651BF0" w:rsidRDefault="00FB229D" w:rsidP="00651BF0">
      <w:pPr>
        <w:widowControl/>
        <w:spacing w:line="330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>
        <w:rPr>
          <w:rFonts w:ascii="Simsun" w:eastAsia="宋体" w:hAnsi="Simsun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4924425" cy="50958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BF0"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</w:p>
    <w:p w:rsidR="00FB229D" w:rsidRDefault="00FB229D" w:rsidP="00651BF0">
      <w:pPr>
        <w:widowControl/>
        <w:spacing w:line="330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>
        <w:rPr>
          <w:rFonts w:ascii="Simsun" w:eastAsia="宋体" w:hAnsi="Simsun" w:cs="宋体" w:hint="eastAsia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>
            <wp:extent cx="4905375" cy="4724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29D" w:rsidRPr="009A4182" w:rsidRDefault="00FB229D" w:rsidP="00651BF0">
      <w:pPr>
        <w:widowControl/>
        <w:spacing w:line="330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>
        <w:rPr>
          <w:rFonts w:ascii="Simsun" w:eastAsia="宋体" w:hAnsi="Simsun" w:cs="宋体" w:hint="eastAsia"/>
          <w:noProof/>
          <w:color w:val="000000"/>
          <w:kern w:val="0"/>
          <w:sz w:val="24"/>
          <w:szCs w:val="24"/>
        </w:rPr>
        <w:drawing>
          <wp:inline distT="0" distB="0" distL="0" distR="0">
            <wp:extent cx="4886325" cy="3162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1BF0" w:rsidRPr="009A4182" w:rsidRDefault="00651BF0" w:rsidP="00651BF0">
      <w:pPr>
        <w:widowControl/>
        <w:spacing w:line="330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9A4182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参会人员比例</w:t>
      </w:r>
    </w:p>
    <w:p w:rsidR="00651BF0" w:rsidRPr="009A4182" w:rsidRDefault="00651BF0" w:rsidP="00651BF0">
      <w:pPr>
        <w:widowControl/>
        <w:spacing w:line="330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9A4182">
        <w:rPr>
          <w:rFonts w:ascii="Simsun" w:eastAsia="宋体" w:hAnsi="Simsun" w:cs="宋体" w:hint="eastAsia"/>
          <w:b/>
          <w:bCs/>
          <w:noProof/>
          <w:color w:val="000000"/>
          <w:kern w:val="0"/>
          <w:sz w:val="24"/>
          <w:szCs w:val="24"/>
          <w:shd w:val="clear" w:color="auto" w:fill="F5F5F5"/>
        </w:rPr>
        <w:lastRenderedPageBreak/>
        <w:drawing>
          <wp:inline distT="0" distB="0" distL="0" distR="0">
            <wp:extent cx="3990975" cy="2548959"/>
            <wp:effectExtent l="19050" t="0" r="9525" b="0"/>
            <wp:docPr id="3" name="图片 3" descr="https://mmbiz.qlogo.cn/mmbiz/KZDv48RpsfZPCR8kaI4Yfh7eFEnMC1ib7kYVo4b6TpZpTxrEeONTW2pxiaQmxdaYfvua2icx4LsHXe8vVaJYho4YQ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mbiz.qlogo.cn/mmbiz/KZDv48RpsfZPCR8kaI4Yfh7eFEnMC1ib7kYVo4b6TpZpTxrEeONTW2pxiaQmxdaYfvua2icx4LsHXe8vVaJYho4YQ/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54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BF0" w:rsidRPr="009A4182" w:rsidRDefault="00651BF0" w:rsidP="00651BF0">
      <w:pPr>
        <w:widowControl/>
        <w:spacing w:line="330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</w:p>
    <w:p w:rsidR="00651BF0" w:rsidRPr="009A4182" w:rsidRDefault="00651BF0" w:rsidP="00651BF0">
      <w:pPr>
        <w:widowControl/>
        <w:spacing w:line="330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9A4182">
        <w:rPr>
          <w:rFonts w:ascii="Simsun" w:eastAsia="宋体" w:hAnsi="Simsun" w:cs="宋体"/>
          <w:b/>
          <w:bCs/>
          <w:color w:val="000000"/>
          <w:kern w:val="0"/>
          <w:sz w:val="24"/>
          <w:szCs w:val="24"/>
          <w:shd w:val="clear" w:color="auto" w:fill="FFD700"/>
        </w:rPr>
        <w:t>参会报名</w:t>
      </w:r>
    </w:p>
    <w:p w:rsidR="00651BF0" w:rsidRPr="009A4182" w:rsidRDefault="00651BF0" w:rsidP="00651BF0">
      <w:pPr>
        <w:widowControl/>
        <w:spacing w:before="100" w:beforeAutospacing="1" w:after="100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（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1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）会议费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1800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元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/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人（含听课费、午餐等）。</w:t>
      </w:r>
    </w:p>
    <w:p w:rsidR="00651BF0" w:rsidRPr="009A4182" w:rsidRDefault="00651BF0" w:rsidP="00651BF0">
      <w:pPr>
        <w:widowControl/>
        <w:spacing w:before="100" w:beforeAutospacing="1" w:after="100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（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2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）</w:t>
      </w:r>
      <w:r w:rsidR="00266C48" w:rsidRPr="00266C48">
        <w:rPr>
          <w:rFonts w:ascii="Simsun" w:eastAsia="宋体" w:hAnsi="Simsun" w:cs="宋体"/>
          <w:color w:val="000000"/>
          <w:kern w:val="0"/>
          <w:sz w:val="24"/>
          <w:szCs w:val="24"/>
        </w:rPr>
        <w:t>为保证顺利预定学习名额需提前报名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。</w:t>
      </w:r>
    </w:p>
    <w:p w:rsidR="00651BF0" w:rsidRPr="009A4182" w:rsidRDefault="00651BF0" w:rsidP="00651BF0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9A4182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会务组联系方式</w:t>
      </w:r>
    </w:p>
    <w:p w:rsidR="00651BF0" w:rsidRPr="009A4182" w:rsidRDefault="00651BF0" w:rsidP="00651BF0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电话：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010-57369046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，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15801661264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（张洁）</w:t>
      </w:r>
    </w:p>
    <w:p w:rsidR="00651BF0" w:rsidRPr="009A4182" w:rsidRDefault="00651BF0" w:rsidP="00651BF0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Email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：</w:t>
      </w: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410020427@qq.com</w:t>
      </w:r>
    </w:p>
    <w:p w:rsidR="00FB229D" w:rsidRPr="00266C48" w:rsidRDefault="00651BF0" w:rsidP="00266C48">
      <w:pPr>
        <w:widowControl/>
        <w:jc w:val="left"/>
        <w:rPr>
          <w:rStyle w:val="a6"/>
          <w:rFonts w:ascii="Simsun" w:eastAsia="宋体" w:hAnsi="Simsun" w:cs="宋体" w:hint="eastAsia"/>
          <w:b w:val="0"/>
          <w:bCs w:val="0"/>
          <w:color w:val="000000"/>
          <w:kern w:val="0"/>
          <w:sz w:val="24"/>
          <w:szCs w:val="24"/>
        </w:rPr>
      </w:pPr>
      <w:r w:rsidRPr="009A4182">
        <w:rPr>
          <w:rFonts w:ascii="Simsun" w:eastAsia="宋体" w:hAnsi="Simsun" w:cs="宋体"/>
          <w:color w:val="000000"/>
          <w:kern w:val="0"/>
          <w:sz w:val="24"/>
          <w:szCs w:val="24"/>
        </w:rPr>
        <w:t>网址：</w:t>
      </w:r>
      <w:hyperlink r:id="rId12" w:history="1">
        <w:r w:rsidR="009A4182" w:rsidRPr="009A4182">
          <w:rPr>
            <w:rStyle w:val="a7"/>
            <w:rFonts w:ascii="Simsun" w:eastAsia="宋体" w:hAnsi="Simsun" w:cs="宋体"/>
            <w:kern w:val="0"/>
            <w:sz w:val="24"/>
            <w:szCs w:val="24"/>
          </w:rPr>
          <w:t>www.atd.com.cn</w:t>
        </w:r>
      </w:hyperlink>
    </w:p>
    <w:p w:rsidR="00FB229D" w:rsidRDefault="00FB229D" w:rsidP="00FB229D">
      <w:pPr>
        <w:pStyle w:val="a5"/>
        <w:spacing w:before="0" w:beforeAutospacing="0" w:after="0" w:afterAutospacing="0" w:line="420" w:lineRule="atLeast"/>
        <w:rPr>
          <w:rFonts w:ascii="Helvetica" w:hAnsi="Helvetica"/>
          <w:color w:val="3E3E3E"/>
          <w:sz w:val="27"/>
          <w:szCs w:val="27"/>
        </w:rPr>
      </w:pPr>
      <w:r>
        <w:rPr>
          <w:rStyle w:val="a6"/>
          <w:rFonts w:hint="eastAsia"/>
          <w:color w:val="3E3E3E"/>
          <w:sz w:val="27"/>
          <w:szCs w:val="27"/>
          <w:shd w:val="clear" w:color="auto" w:fill="FFD700"/>
        </w:rPr>
        <w:t>附近酒店推荐</w:t>
      </w:r>
    </w:p>
    <w:p w:rsidR="00FB229D" w:rsidRDefault="00FB229D" w:rsidP="00FB229D">
      <w:pPr>
        <w:pStyle w:val="a5"/>
        <w:spacing w:before="0" w:beforeAutospacing="0" w:after="0" w:afterAutospacing="0" w:line="420" w:lineRule="atLeast"/>
        <w:rPr>
          <w:rFonts w:ascii="Helvetica" w:hAnsi="Helvetica"/>
          <w:color w:val="3E3E3E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请外地代表通过携程网等自行订阅，或直接联系酒店：</w:t>
      </w:r>
    </w:p>
    <w:p w:rsidR="00FB229D" w:rsidRDefault="00FB229D" w:rsidP="00FB229D">
      <w:pPr>
        <w:pStyle w:val="a5"/>
        <w:spacing w:before="0" w:beforeAutospacing="0" w:after="0" w:afterAutospacing="0" w:line="420" w:lineRule="atLeast"/>
        <w:rPr>
          <w:rFonts w:ascii="Helvetica" w:hAnsi="Helvetica"/>
          <w:color w:val="3E3E3E"/>
          <w:sz w:val="27"/>
          <w:szCs w:val="27"/>
        </w:rPr>
      </w:pPr>
      <w:r>
        <w:rPr>
          <w:rStyle w:val="a6"/>
          <w:rFonts w:hint="eastAsia"/>
          <w:color w:val="000000"/>
          <w:sz w:val="21"/>
          <w:szCs w:val="21"/>
        </w:rPr>
        <w:t xml:space="preserve">成都高新豪生大酒店（五星） 电话：028-82829999 </w:t>
      </w:r>
    </w:p>
    <w:p w:rsidR="00FB229D" w:rsidRDefault="00FB229D" w:rsidP="00FB229D">
      <w:pPr>
        <w:pStyle w:val="a5"/>
        <w:spacing w:before="0" w:beforeAutospacing="0" w:after="0" w:afterAutospacing="0" w:line="420" w:lineRule="atLeast"/>
        <w:rPr>
          <w:rFonts w:ascii="Helvetica" w:hAnsi="Helvetica"/>
          <w:color w:val="3E3E3E"/>
          <w:sz w:val="27"/>
          <w:szCs w:val="27"/>
        </w:rPr>
      </w:pPr>
      <w:r>
        <w:rPr>
          <w:rStyle w:val="a6"/>
          <w:rFonts w:hint="eastAsia"/>
          <w:color w:val="000000"/>
          <w:sz w:val="21"/>
          <w:szCs w:val="21"/>
        </w:rPr>
        <w:t xml:space="preserve">君豪酒店（四星） 电话：028-65006868 </w:t>
      </w:r>
    </w:p>
    <w:p w:rsidR="00FB229D" w:rsidRDefault="00FB229D" w:rsidP="00FB229D">
      <w:pPr>
        <w:pStyle w:val="a5"/>
        <w:spacing w:before="0" w:beforeAutospacing="0" w:after="0" w:afterAutospacing="0" w:line="420" w:lineRule="atLeast"/>
        <w:rPr>
          <w:rFonts w:ascii="Helvetica" w:hAnsi="Helvetica"/>
          <w:color w:val="3E3E3E"/>
          <w:sz w:val="27"/>
          <w:szCs w:val="27"/>
        </w:rPr>
      </w:pPr>
      <w:r>
        <w:rPr>
          <w:rStyle w:val="a6"/>
          <w:rFonts w:hint="eastAsia"/>
          <w:color w:val="000000"/>
          <w:sz w:val="21"/>
          <w:szCs w:val="21"/>
        </w:rPr>
        <w:t xml:space="preserve">三峡公寓酒店（四星） 电话：028-85930777 </w:t>
      </w:r>
    </w:p>
    <w:p w:rsidR="00FB229D" w:rsidRDefault="00FB229D" w:rsidP="00FB229D">
      <w:pPr>
        <w:pStyle w:val="a5"/>
        <w:spacing w:before="0" w:beforeAutospacing="0" w:after="0" w:afterAutospacing="0" w:line="420" w:lineRule="atLeast"/>
        <w:rPr>
          <w:rFonts w:ascii="Helvetica" w:hAnsi="Helvetica"/>
          <w:color w:val="3E3E3E"/>
          <w:sz w:val="27"/>
          <w:szCs w:val="27"/>
        </w:rPr>
      </w:pPr>
      <w:r>
        <w:rPr>
          <w:rStyle w:val="a6"/>
          <w:rFonts w:hint="eastAsia"/>
          <w:color w:val="000000"/>
          <w:sz w:val="21"/>
          <w:szCs w:val="21"/>
        </w:rPr>
        <w:t xml:space="preserve">威斯凯尔凯特（四星） 电话：028-69063888 </w:t>
      </w:r>
    </w:p>
    <w:p w:rsidR="00FB229D" w:rsidRDefault="00FB229D" w:rsidP="00FB229D">
      <w:pPr>
        <w:pStyle w:val="a5"/>
        <w:spacing w:before="0" w:beforeAutospacing="0" w:after="0" w:afterAutospacing="0" w:line="420" w:lineRule="atLeast"/>
        <w:rPr>
          <w:rFonts w:ascii="Helvetica" w:hAnsi="Helvetica"/>
          <w:color w:val="3E3E3E"/>
          <w:sz w:val="27"/>
          <w:szCs w:val="27"/>
        </w:rPr>
      </w:pPr>
      <w:r>
        <w:rPr>
          <w:rStyle w:val="a6"/>
          <w:rFonts w:hint="eastAsia"/>
          <w:color w:val="000000"/>
          <w:sz w:val="21"/>
          <w:szCs w:val="21"/>
        </w:rPr>
        <w:t>圣帝雅酒店（三星） 电话：028-85939777</w:t>
      </w:r>
    </w:p>
    <w:p w:rsidR="00FB229D" w:rsidRPr="00FB229D" w:rsidRDefault="00FB229D" w:rsidP="009A4182">
      <w:pPr>
        <w:pStyle w:val="a5"/>
        <w:spacing w:before="0" w:beforeAutospacing="0" w:after="0" w:afterAutospacing="0" w:line="288" w:lineRule="atLeast"/>
        <w:rPr>
          <w:rFonts w:ascii="Simsun" w:hAnsi="Simsun" w:hint="eastAsia"/>
          <w:color w:val="000000"/>
          <w:sz w:val="16"/>
          <w:szCs w:val="16"/>
        </w:rPr>
      </w:pPr>
    </w:p>
    <w:p w:rsidR="009A4182" w:rsidRPr="009A4182" w:rsidRDefault="009A4182" w:rsidP="00651BF0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6"/>
        <w:gridCol w:w="1499"/>
        <w:gridCol w:w="916"/>
        <w:gridCol w:w="1748"/>
        <w:gridCol w:w="1332"/>
        <w:gridCol w:w="1415"/>
      </w:tblGrid>
      <w:tr w:rsidR="00651BF0" w:rsidRPr="00651BF0" w:rsidTr="00651BF0">
        <w:trPr>
          <w:trHeight w:val="3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BF0" w:rsidRPr="00651BF0" w:rsidRDefault="00651BF0" w:rsidP="00651BF0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br/>
            </w:r>
            <w:r w:rsidRPr="00651B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6FDF6"/>
              </w:rPr>
              <w:t>成都亚太BIM设计与工程技术峰会报名表</w:t>
            </w:r>
          </w:p>
        </w:tc>
      </w:tr>
      <w:tr w:rsidR="00651BF0" w:rsidRPr="00651BF0" w:rsidTr="00651BF0">
        <w:trPr>
          <w:trHeight w:val="340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地址和邮编</w:t>
            </w:r>
          </w:p>
        </w:tc>
      </w:tr>
      <w:tr w:rsidR="00651BF0" w:rsidRPr="00651BF0" w:rsidTr="00651BF0">
        <w:trPr>
          <w:trHeight w:val="340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BF0" w:rsidRPr="00651BF0" w:rsidTr="00651BF0">
        <w:trPr>
          <w:trHeight w:val="340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BF0" w:rsidRPr="00651BF0" w:rsidTr="00651BF0">
        <w:trPr>
          <w:trHeight w:val="340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BF0" w:rsidRPr="00651BF0" w:rsidTr="00651BF0">
        <w:trPr>
          <w:trHeight w:val="340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BF0" w:rsidRPr="00651BF0" w:rsidRDefault="00651BF0" w:rsidP="00651BF0">
            <w:pPr>
              <w:widowControl/>
              <w:spacing w:line="33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651BF0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651BF0" w:rsidRPr="00651BF0" w:rsidRDefault="00651BF0" w:rsidP="00266C48">
      <w:pPr>
        <w:widowControl/>
        <w:spacing w:line="330" w:lineRule="atLeast"/>
        <w:ind w:right="960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</w:p>
    <w:sectPr w:rsidR="00651BF0" w:rsidRPr="00651BF0" w:rsidSect="003B5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059" w:rsidRDefault="007D6059" w:rsidP="00651BF0">
      <w:r>
        <w:separator/>
      </w:r>
    </w:p>
  </w:endnote>
  <w:endnote w:type="continuationSeparator" w:id="0">
    <w:p w:rsidR="007D6059" w:rsidRDefault="007D6059" w:rsidP="00651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059" w:rsidRDefault="007D6059" w:rsidP="00651BF0">
      <w:r>
        <w:separator/>
      </w:r>
    </w:p>
  </w:footnote>
  <w:footnote w:type="continuationSeparator" w:id="0">
    <w:p w:rsidR="007D6059" w:rsidRDefault="007D6059" w:rsidP="00651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BF0"/>
    <w:rsid w:val="00152DC0"/>
    <w:rsid w:val="00266C48"/>
    <w:rsid w:val="003B53D8"/>
    <w:rsid w:val="005068C7"/>
    <w:rsid w:val="00651BF0"/>
    <w:rsid w:val="006636B6"/>
    <w:rsid w:val="007D6059"/>
    <w:rsid w:val="009A4182"/>
    <w:rsid w:val="00A07634"/>
    <w:rsid w:val="00A27945"/>
    <w:rsid w:val="00C10044"/>
    <w:rsid w:val="00EA44AF"/>
    <w:rsid w:val="00F2698A"/>
    <w:rsid w:val="00F92295"/>
    <w:rsid w:val="00FB229D"/>
    <w:rsid w:val="00FD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51BF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B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BF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51BF0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651B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51BF0"/>
    <w:rPr>
      <w:b/>
      <w:bCs/>
    </w:rPr>
  </w:style>
  <w:style w:type="character" w:styleId="a7">
    <w:name w:val="Hyperlink"/>
    <w:basedOn w:val="a0"/>
    <w:uiPriority w:val="99"/>
    <w:unhideWhenUsed/>
    <w:rsid w:val="00651BF0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51B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51B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atd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LiXX</dc:creator>
  <cp:keywords/>
  <dc:description/>
  <cp:lastModifiedBy>LiXX</cp:lastModifiedBy>
  <cp:revision>6</cp:revision>
  <dcterms:created xsi:type="dcterms:W3CDTF">2015-04-16T01:41:00Z</dcterms:created>
  <dcterms:modified xsi:type="dcterms:W3CDTF">2015-04-20T07:09:00Z</dcterms:modified>
</cp:coreProperties>
</file>